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374" w:rsidRPr="0093759A" w:rsidRDefault="007D3410" w:rsidP="007D3410">
      <w:pPr>
        <w:jc w:val="right"/>
        <w:rPr>
          <w:rFonts w:ascii="Times New Roman" w:hAnsi="Times New Roman" w:cs="Times New Roman"/>
          <w:b/>
          <w:sz w:val="24"/>
        </w:rPr>
      </w:pPr>
      <w:r w:rsidRPr="0093759A">
        <w:rPr>
          <w:rFonts w:ascii="Times New Roman" w:hAnsi="Times New Roman" w:cs="Times New Roman"/>
          <w:b/>
          <w:sz w:val="24"/>
        </w:rPr>
        <w:t>Pielikums Nr. 1</w:t>
      </w:r>
    </w:p>
    <w:p w:rsidR="0093759A" w:rsidRDefault="0093759A" w:rsidP="00937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677145"/>
      <w:bookmarkStart w:id="1" w:name="n-677145"/>
      <w:bookmarkEnd w:id="0"/>
      <w:bookmarkEnd w:id="1"/>
      <w:r w:rsidRPr="0093759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Skolēna mācību snieguma vērtēšana apguves līmeņos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(STAP)</w:t>
      </w:r>
    </w:p>
    <w:p w:rsidR="0093759A" w:rsidRPr="0093759A" w:rsidRDefault="0093759A" w:rsidP="009375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759A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</w:t>
      </w:r>
      <w:r w:rsidRPr="0093759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2018. gada 27. novembra</w:t>
      </w:r>
      <w:r w:rsidRPr="0093759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noteikumiem Nr. 747</w:t>
      </w:r>
      <w:bookmarkStart w:id="2" w:name="piel-677144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9.pielikums</w:t>
      </w:r>
    </w:p>
    <w:p w:rsidR="0093759A" w:rsidRPr="0093759A" w:rsidRDefault="0093759A" w:rsidP="00937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129"/>
        <w:gridCol w:w="1560"/>
        <w:gridCol w:w="6095"/>
      </w:tblGrid>
      <w:tr w:rsidR="009E55F1" w:rsidTr="00E0270D">
        <w:tc>
          <w:tcPr>
            <w:tcW w:w="2689" w:type="dxa"/>
            <w:gridSpan w:val="2"/>
          </w:tcPr>
          <w:p w:rsidR="009E55F1" w:rsidRDefault="009E55F1" w:rsidP="0093759A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Apguves līmenis</w:t>
            </w:r>
          </w:p>
        </w:tc>
        <w:tc>
          <w:tcPr>
            <w:tcW w:w="6095" w:type="dxa"/>
          </w:tcPr>
          <w:p w:rsidR="009E55F1" w:rsidRPr="009E55F1" w:rsidRDefault="009E55F1" w:rsidP="0093759A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E5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Likums</w:t>
            </w:r>
          </w:p>
        </w:tc>
      </w:tr>
      <w:tr w:rsidR="009E55F1" w:rsidTr="007D399F">
        <w:trPr>
          <w:trHeight w:val="2387"/>
        </w:trPr>
        <w:tc>
          <w:tcPr>
            <w:tcW w:w="1129" w:type="dxa"/>
            <w:vAlign w:val="center"/>
          </w:tcPr>
          <w:p w:rsidR="009E55F1" w:rsidRPr="007D399F" w:rsidRDefault="009E55F1" w:rsidP="007D399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D3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560" w:type="dxa"/>
            <w:vAlign w:val="center"/>
          </w:tcPr>
          <w:p w:rsidR="009E55F1" w:rsidRDefault="009E55F1" w:rsidP="007D399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"sācis apgūt"</w:t>
            </w:r>
          </w:p>
        </w:tc>
        <w:tc>
          <w:tcPr>
            <w:tcW w:w="6095" w:type="dxa"/>
          </w:tcPr>
          <w:p w:rsidR="009E55F1" w:rsidRPr="0093759A" w:rsidRDefault="009E55F1" w:rsidP="009E55F1">
            <w:pPr>
              <w:shd w:val="clear" w:color="auto" w:fill="FFFFFF"/>
              <w:spacing w:line="293" w:lineRule="atLeast"/>
              <w:ind w:left="3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2.1. skolēna sniegums (demonstrētās zināšanas, izpratne, </w:t>
            </w:r>
            <w:proofErr w:type="spellStart"/>
            <w:r w:rsidRPr="0093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pamatprasmes</w:t>
            </w:r>
            <w:proofErr w:type="spellEnd"/>
            <w:r w:rsidRPr="0093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mācību jomā, caurviju prasmes un attieksmes) liecina, ka ir uzsākta plānotā sasniedzamā rezultāta apguve;</w:t>
            </w:r>
          </w:p>
          <w:p w:rsidR="009E55F1" w:rsidRPr="0093759A" w:rsidRDefault="009E55F1" w:rsidP="009E55F1">
            <w:pPr>
              <w:shd w:val="clear" w:color="auto" w:fill="FFFFFF"/>
              <w:spacing w:line="293" w:lineRule="atLeast"/>
              <w:ind w:left="3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skolēns demonstrē sniegumu ar pedagoga atbalstu zināmā tipveida situācijā. Skolēnam nepieciešams atbalsts un regulāri pedagoga apstiprinājumi uzdevuma izpildei;</w:t>
            </w:r>
          </w:p>
          <w:p w:rsidR="009E55F1" w:rsidRPr="0093759A" w:rsidRDefault="009E55F1" w:rsidP="009E55F1">
            <w:pPr>
              <w:shd w:val="clear" w:color="auto" w:fill="FFFFFF"/>
              <w:spacing w:line="293" w:lineRule="atLeast"/>
              <w:ind w:left="3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 skolēnam jāturpina sistemātiski mācīties, lai sekmīgi apgūtu tālāko mācību saturu.</w:t>
            </w:r>
          </w:p>
          <w:p w:rsidR="009E55F1" w:rsidRPr="0093759A" w:rsidRDefault="009E55F1" w:rsidP="0093759A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E55F1" w:rsidTr="007D399F">
        <w:tc>
          <w:tcPr>
            <w:tcW w:w="1129" w:type="dxa"/>
            <w:vAlign w:val="center"/>
          </w:tcPr>
          <w:p w:rsidR="009E55F1" w:rsidRPr="007D399F" w:rsidRDefault="009E55F1" w:rsidP="007D399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bookmarkStart w:id="3" w:name="p1"/>
            <w:bookmarkStart w:id="4" w:name="p-677146"/>
            <w:bookmarkEnd w:id="3"/>
            <w:bookmarkEnd w:id="4"/>
            <w:r w:rsidRPr="007D3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</w:t>
            </w:r>
          </w:p>
        </w:tc>
        <w:tc>
          <w:tcPr>
            <w:tcW w:w="1560" w:type="dxa"/>
            <w:vAlign w:val="center"/>
          </w:tcPr>
          <w:p w:rsidR="009E55F1" w:rsidRDefault="009E55F1" w:rsidP="007D399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"turpina apgūt"</w:t>
            </w:r>
          </w:p>
        </w:tc>
        <w:tc>
          <w:tcPr>
            <w:tcW w:w="6095" w:type="dxa"/>
          </w:tcPr>
          <w:p w:rsidR="009E55F1" w:rsidRPr="0093759A" w:rsidRDefault="009E55F1" w:rsidP="009E55F1">
            <w:pPr>
              <w:shd w:val="clear" w:color="auto" w:fill="FFFFFF"/>
              <w:spacing w:line="293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3.1. skolēna sniegums (demonstrētās zināšanas, izpratne, </w:t>
            </w:r>
            <w:proofErr w:type="spellStart"/>
            <w:r w:rsidRPr="0093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pamatprasmes</w:t>
            </w:r>
            <w:proofErr w:type="spellEnd"/>
            <w:r w:rsidRPr="0093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mācību jomā, caurviju prasmes un attieksmes) liecina, ka plānotais sasniedzamais rezultāts sasniegts daļēji un tas nav noturīgs;</w:t>
            </w:r>
          </w:p>
          <w:p w:rsidR="009E55F1" w:rsidRPr="0093759A" w:rsidRDefault="009E55F1" w:rsidP="009E55F1">
            <w:pPr>
              <w:shd w:val="clear" w:color="auto" w:fill="FFFFFF"/>
              <w:spacing w:line="293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 skolēns demonstrē sniegumu pārsvarā patstāvīgi tipveida situācijā, atsevišķā gadījumā arī mazāk zināmā situācijā, ja nepieciešams, izmanto atbalsta materiālus. Dažkārt nepieciešams pamudinājums, lai sekotu uzdevuma izpildei;</w:t>
            </w:r>
          </w:p>
          <w:p w:rsidR="009E55F1" w:rsidRDefault="009E55F1" w:rsidP="009E55F1">
            <w:pPr>
              <w:spacing w:line="293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3.3. skolēnam jāturpina nostiprināt noteiktas atsevišķas zināšanas, izpratni, </w:t>
            </w:r>
            <w:proofErr w:type="spellStart"/>
            <w:r w:rsidRPr="0093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pamatprasmes</w:t>
            </w:r>
            <w:proofErr w:type="spellEnd"/>
            <w:r w:rsidRPr="0093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mācību jomā, caurviju prasmes un attieksmes.</w:t>
            </w:r>
          </w:p>
        </w:tc>
      </w:tr>
      <w:tr w:rsidR="009E55F1" w:rsidTr="007D399F">
        <w:tc>
          <w:tcPr>
            <w:tcW w:w="1129" w:type="dxa"/>
            <w:vAlign w:val="center"/>
          </w:tcPr>
          <w:p w:rsidR="009E55F1" w:rsidRPr="007D399F" w:rsidRDefault="009E55F1" w:rsidP="007D399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D3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560" w:type="dxa"/>
            <w:vAlign w:val="center"/>
          </w:tcPr>
          <w:p w:rsidR="009E55F1" w:rsidRDefault="009E55F1" w:rsidP="007D399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"apguvis"</w:t>
            </w:r>
          </w:p>
        </w:tc>
        <w:tc>
          <w:tcPr>
            <w:tcW w:w="6095" w:type="dxa"/>
          </w:tcPr>
          <w:p w:rsidR="009E55F1" w:rsidRPr="0093759A" w:rsidRDefault="009E55F1" w:rsidP="009E55F1">
            <w:pPr>
              <w:shd w:val="clear" w:color="auto" w:fill="FFFFFF"/>
              <w:spacing w:line="293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4.1. skolēna sniegums (demonstrētās zināšanas, izpratne, </w:t>
            </w:r>
            <w:proofErr w:type="spellStart"/>
            <w:r w:rsidRPr="0093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pamatprasmes</w:t>
            </w:r>
            <w:proofErr w:type="spellEnd"/>
            <w:r w:rsidRPr="0093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mācību jomā, caurviju prasmes un attieksmes) liecina, ka plānotais sasniedzamais rezultāts sasniegts pilnībā un tas ir noturīgs;</w:t>
            </w:r>
          </w:p>
          <w:p w:rsidR="009E55F1" w:rsidRPr="0093759A" w:rsidRDefault="009E55F1" w:rsidP="009E55F1">
            <w:pPr>
              <w:shd w:val="clear" w:color="auto" w:fill="FFFFFF"/>
              <w:spacing w:line="293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 skolēns demonstrē sniegumu gan zināmā tipveida situācijā, gan nepazīstamā situācijā. Uzdevumu izpilda patstāvīgi;</w:t>
            </w:r>
          </w:p>
          <w:p w:rsidR="009E55F1" w:rsidRDefault="009E55F1" w:rsidP="009E55F1">
            <w:pPr>
              <w:spacing w:line="293" w:lineRule="atLeast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 skolēns ir sagatavots mācību satura turpmākai apguvei nākamajā klasē.</w:t>
            </w:r>
          </w:p>
        </w:tc>
      </w:tr>
      <w:tr w:rsidR="009E55F1" w:rsidTr="007D399F">
        <w:tc>
          <w:tcPr>
            <w:tcW w:w="1129" w:type="dxa"/>
            <w:vAlign w:val="center"/>
          </w:tcPr>
          <w:p w:rsidR="009E55F1" w:rsidRPr="007D399F" w:rsidRDefault="009E55F1" w:rsidP="007D399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D3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</w:t>
            </w:r>
          </w:p>
        </w:tc>
        <w:tc>
          <w:tcPr>
            <w:tcW w:w="1560" w:type="dxa"/>
            <w:vAlign w:val="center"/>
          </w:tcPr>
          <w:p w:rsidR="009E55F1" w:rsidRDefault="009E55F1" w:rsidP="007D399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"apguvis padziļināti"</w:t>
            </w:r>
          </w:p>
        </w:tc>
        <w:tc>
          <w:tcPr>
            <w:tcW w:w="6095" w:type="dxa"/>
          </w:tcPr>
          <w:p w:rsidR="009E55F1" w:rsidRPr="0093759A" w:rsidRDefault="009E55F1" w:rsidP="009E55F1">
            <w:pPr>
              <w:shd w:val="clear" w:color="auto" w:fill="FFFFFF"/>
              <w:spacing w:line="293" w:lineRule="atLeast"/>
              <w:ind w:left="3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5.1. skolēna sniegums (demonstrētās zināšanas, izpratne, </w:t>
            </w:r>
            <w:proofErr w:type="spellStart"/>
            <w:r w:rsidRPr="0093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pamatprasmes</w:t>
            </w:r>
            <w:proofErr w:type="spellEnd"/>
            <w:r w:rsidRPr="0093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mācību jomā, caurviju prasmes un attieksmes) liecina, ka plānotais sasniedzamais rezultāts sasniegts padziļināti un tas ir noturīgs. Spēj pamatot atbilstošās stratēģijas izvēli;</w:t>
            </w:r>
          </w:p>
          <w:p w:rsidR="009E55F1" w:rsidRPr="0093759A" w:rsidRDefault="009E55F1" w:rsidP="009E55F1">
            <w:pPr>
              <w:shd w:val="clear" w:color="auto" w:fill="FFFFFF"/>
              <w:spacing w:line="293" w:lineRule="atLeast"/>
              <w:ind w:left="3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 skolēns demonstrē sniegumu zināmā tipveida situācijā, nepazīstamā un starpdisciplinārā situācijā;</w:t>
            </w:r>
          </w:p>
          <w:p w:rsidR="009E55F1" w:rsidRDefault="009E55F1" w:rsidP="009E55F1">
            <w:pPr>
              <w:spacing w:line="293" w:lineRule="atLeast"/>
              <w:ind w:left="3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 skolēns ir sagatavots mācību satura turpmākai apguvei nākamajā klasē. Šis līmenis nenozīmē, ka skolēns ir pārsniedzis šajā klasē noteikto sasniedzamo rezultātu.</w:t>
            </w:r>
          </w:p>
        </w:tc>
      </w:tr>
    </w:tbl>
    <w:p w:rsidR="009E55F1" w:rsidRDefault="009E55F1" w:rsidP="009E55F1">
      <w:pPr>
        <w:shd w:val="clear" w:color="auto" w:fill="FFFFFF"/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3759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 xml:space="preserve">Skolēna mācību snieguma vērtēšana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aprakstoši (+/-)</w:t>
      </w:r>
    </w:p>
    <w:p w:rsidR="009E55F1" w:rsidRDefault="009E55F1" w:rsidP="0093759A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701"/>
        <w:gridCol w:w="2126"/>
      </w:tblGrid>
      <w:tr w:rsidR="00127AC5" w:rsidTr="00E0270D">
        <w:trPr>
          <w:jc w:val="center"/>
        </w:trPr>
        <w:tc>
          <w:tcPr>
            <w:tcW w:w="3256" w:type="dxa"/>
            <w:gridSpan w:val="2"/>
          </w:tcPr>
          <w:p w:rsidR="00127AC5" w:rsidRDefault="00127AC5" w:rsidP="00127AC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Aprakstošais vērtējums</w:t>
            </w:r>
          </w:p>
        </w:tc>
        <w:tc>
          <w:tcPr>
            <w:tcW w:w="2126" w:type="dxa"/>
          </w:tcPr>
          <w:p w:rsidR="00127AC5" w:rsidRPr="009E55F1" w:rsidRDefault="00127AC5" w:rsidP="00127AC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Daļa no darba</w:t>
            </w:r>
          </w:p>
        </w:tc>
      </w:tr>
      <w:tr w:rsidR="00127AC5" w:rsidTr="00E0270D">
        <w:trPr>
          <w:jc w:val="center"/>
        </w:trPr>
        <w:tc>
          <w:tcPr>
            <w:tcW w:w="1555" w:type="dxa"/>
            <w:vAlign w:val="center"/>
          </w:tcPr>
          <w:p w:rsidR="00127AC5" w:rsidRDefault="00E0270D" w:rsidP="009E55F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701" w:type="dxa"/>
          </w:tcPr>
          <w:p w:rsidR="00127AC5" w:rsidRDefault="00127AC5" w:rsidP="0093759A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5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vēl jāmācās</w:t>
            </w:r>
          </w:p>
        </w:tc>
        <w:tc>
          <w:tcPr>
            <w:tcW w:w="2126" w:type="dxa"/>
          </w:tcPr>
          <w:p w:rsidR="00127AC5" w:rsidRPr="009E55F1" w:rsidRDefault="00127AC5" w:rsidP="0093759A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7A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0% - 29%</w:t>
            </w:r>
          </w:p>
        </w:tc>
      </w:tr>
      <w:tr w:rsidR="00127AC5" w:rsidTr="00E0270D">
        <w:trPr>
          <w:jc w:val="center"/>
        </w:trPr>
        <w:tc>
          <w:tcPr>
            <w:tcW w:w="1555" w:type="dxa"/>
            <w:vAlign w:val="center"/>
          </w:tcPr>
          <w:p w:rsidR="00127AC5" w:rsidRDefault="00127AC5" w:rsidP="009E55F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</w:p>
        </w:tc>
        <w:tc>
          <w:tcPr>
            <w:tcW w:w="1701" w:type="dxa"/>
          </w:tcPr>
          <w:p w:rsidR="00127AC5" w:rsidRDefault="00127AC5" w:rsidP="0093759A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5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daļēji apgūts</w:t>
            </w:r>
          </w:p>
        </w:tc>
        <w:tc>
          <w:tcPr>
            <w:tcW w:w="2126" w:type="dxa"/>
          </w:tcPr>
          <w:p w:rsidR="00127AC5" w:rsidRPr="009E55F1" w:rsidRDefault="00127AC5" w:rsidP="0093759A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7A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30% – 59%</w:t>
            </w:r>
          </w:p>
        </w:tc>
      </w:tr>
      <w:tr w:rsidR="00127AC5" w:rsidTr="00E0270D">
        <w:trPr>
          <w:trHeight w:val="337"/>
          <w:jc w:val="center"/>
        </w:trPr>
        <w:tc>
          <w:tcPr>
            <w:tcW w:w="1555" w:type="dxa"/>
            <w:vAlign w:val="center"/>
          </w:tcPr>
          <w:p w:rsidR="00127AC5" w:rsidRDefault="00E0270D" w:rsidP="009E55F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1701" w:type="dxa"/>
          </w:tcPr>
          <w:p w:rsidR="00127AC5" w:rsidRDefault="00127AC5" w:rsidP="0093759A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5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apgūts</w:t>
            </w:r>
          </w:p>
        </w:tc>
        <w:tc>
          <w:tcPr>
            <w:tcW w:w="2126" w:type="dxa"/>
          </w:tcPr>
          <w:p w:rsidR="00127AC5" w:rsidRPr="009E55F1" w:rsidRDefault="00127AC5" w:rsidP="0093759A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7A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60% – 100%</w:t>
            </w:r>
          </w:p>
        </w:tc>
        <w:bookmarkStart w:id="5" w:name="_GoBack"/>
        <w:bookmarkEnd w:id="5"/>
      </w:tr>
    </w:tbl>
    <w:p w:rsidR="009E55F1" w:rsidRDefault="009E55F1" w:rsidP="0093759A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3759A" w:rsidRPr="0093759A" w:rsidRDefault="0093759A" w:rsidP="0093759A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Summatīvās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vērtēšanas punktu izteikšana balles</w:t>
      </w:r>
    </w:p>
    <w:tbl>
      <w:tblPr>
        <w:tblW w:w="9907" w:type="dxa"/>
        <w:tblLook w:val="04A0" w:firstRow="1" w:lastRow="0" w:firstColumn="1" w:lastColumn="0" w:noHBand="0" w:noVBand="1"/>
      </w:tblPr>
      <w:tblGrid>
        <w:gridCol w:w="747"/>
        <w:gridCol w:w="780"/>
        <w:gridCol w:w="760"/>
        <w:gridCol w:w="760"/>
        <w:gridCol w:w="780"/>
        <w:gridCol w:w="740"/>
        <w:gridCol w:w="700"/>
        <w:gridCol w:w="700"/>
        <w:gridCol w:w="700"/>
        <w:gridCol w:w="700"/>
        <w:gridCol w:w="700"/>
        <w:gridCol w:w="880"/>
        <w:gridCol w:w="960"/>
      </w:tblGrid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Balles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3-4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3-4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3-4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3-4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3-5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3-5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3-5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3-5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3-5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3-6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5-6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5-6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5-7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5-7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6-7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6-7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6-8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6-8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6-8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7-9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7-9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7-9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8-10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8-10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8-11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8-11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9-12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9-12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9-12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10-13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10-11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10-12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11-13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11-13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12-14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12-14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13-14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13-15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13-16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14-17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12-13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13-14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14-15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14-15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15-16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15-17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15-17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16-18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17-19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18-20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14-15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15-16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16-17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16-17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17-18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18-19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18-20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19-21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20-22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21-23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16-17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17-18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18-19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18-19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19-20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20-21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21-22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22-23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23-24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24-25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18-19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19-20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20-21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20-21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21-22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22-23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23-24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24-25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25-26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26-27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22-23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23-24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24-25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25-26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26-27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27-28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28-29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Balles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4-6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4-6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4-6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4-6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4-7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4-7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4-7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4-7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4-7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4-8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7-9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7-9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7-10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7-10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8-10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8-11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8-11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8-11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8-12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9-12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10-13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10-14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11-15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11-15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11-16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12-16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12-16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12-17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13-17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13-17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14-17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15-18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16-19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16-19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17-20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17-20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17-21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18-21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18-22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18-23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18-20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19-21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20-22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20-22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21-23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21-24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22-24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22-25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23-26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24-26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21-23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22-24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23-25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23-25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24-26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25-27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25-27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26-28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27-29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27-30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24-26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25-27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26-28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26-28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27-29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28-30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28-30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29-31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30-32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31-33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27-28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28-29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29-30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29-31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30-32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31-33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31-34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32-35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33-36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34-37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29-30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30-31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31-32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32-33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33-34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34-35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35-36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36-37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37-38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38-39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Balles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5-8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5-8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5-8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5-9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5-9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5-9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5-9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5-9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5-9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5-10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9-13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9-13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9-13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10-13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10-14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10-14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10-14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10-15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10-15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11-15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14-18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14-18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14-19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14-19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15-20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15-20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15-21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16-21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16-22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16-22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19-23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19-24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20-24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20-25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21-25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21-26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22-26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22-27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23-28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23-28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24-27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25-28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25-28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26-29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26-30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27-31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27-31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28-32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29-33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29-33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28-30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29-31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29-32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30-33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31-33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32-34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32-35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33-36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34-36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34-37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31-34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32-35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33-36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34-36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34-37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35-38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36-39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37-40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37-41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38-42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35-38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36-38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37-39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37-40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38-41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39-42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40-43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41-44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42-45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43-46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39-40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39-41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40-42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41-43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42-44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43-45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44-46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45-47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46-48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47-49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7D399F" w:rsidRDefault="007D399F">
      <w:r>
        <w:br w:type="page"/>
      </w:r>
    </w:p>
    <w:tbl>
      <w:tblPr>
        <w:tblW w:w="9907" w:type="dxa"/>
        <w:tblLook w:val="04A0" w:firstRow="1" w:lastRow="0" w:firstColumn="1" w:lastColumn="0" w:noHBand="0" w:noVBand="1"/>
      </w:tblPr>
      <w:tblGrid>
        <w:gridCol w:w="747"/>
        <w:gridCol w:w="780"/>
        <w:gridCol w:w="760"/>
        <w:gridCol w:w="760"/>
        <w:gridCol w:w="780"/>
        <w:gridCol w:w="740"/>
        <w:gridCol w:w="700"/>
        <w:gridCol w:w="700"/>
        <w:gridCol w:w="700"/>
        <w:gridCol w:w="700"/>
        <w:gridCol w:w="700"/>
        <w:gridCol w:w="880"/>
        <w:gridCol w:w="960"/>
      </w:tblGrid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Balles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6-10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6-10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6-10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6-11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6-11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6-11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6-11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6-11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6-12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6-12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11-17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11-16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11-16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12-16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12-17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12-17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12-17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12-18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13-18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13-18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18-23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16-23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17-23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17-24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18-24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18-25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18-25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19-26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19-26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19-27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24-29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24-30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24-30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25-31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25-31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26-32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26-33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27-33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27-33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28-34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30-34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31-35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31-35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32-36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32-37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33-37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34-38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34-39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34-39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35-40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35-38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36-39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36-40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37-40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38-41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38-42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39-43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40-43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40-43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41-45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39-43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40-43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41-44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41-45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42-46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43-47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44-48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44-49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44-49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46-50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44-47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44-48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45-49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46-50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47-51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48-52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48-53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50-54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50-55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51-56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48-50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49-51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50-52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51-53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52-54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53-55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54-56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55-57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56-58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57-59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7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582374" w:rsidRDefault="00582374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Balles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7-12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7-12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7-13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7-13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7-13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7-13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7-14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7-14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7-14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8-14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13-19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13-19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14-20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14-20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14-20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14-20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15-21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15-21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15-21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15-22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20-27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20-28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21-28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21-29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21-29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21-29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22-30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22-30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22-31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23-31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28-35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29-36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29-36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30-37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30-37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30-38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31-38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31-39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32-40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32-40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36-41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37-42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37-42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38-43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38-44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39-44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39-45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40-46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41-47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41-47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42-46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43-47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43-47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44-48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45-49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45-50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46-50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47-51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48-52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48-53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47-51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48-52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48-53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49-54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50-55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51-55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51-56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52-57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53-58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54-59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52-57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53-58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54-59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55-60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56-61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56-61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57-62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58-63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59-64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60-65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58-60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59-61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60-62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61-63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62-64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62-65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63-66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64-67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65-68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66-69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Balles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8-14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8-15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8-15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8-15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8-15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8-15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8-16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8-16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8-16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9-16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15-22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16-22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16-23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16-23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16-23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16-24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17-24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17-24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17-25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17-25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23-32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23-32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24-33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24-33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24-34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25-34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25-35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25-35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26-36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26-36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33-41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33-41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34-42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34-43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35-43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35-44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36-44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36-45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37-46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37-46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42-48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42-48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43-49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44-50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44-51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45-51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45-52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46-53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47-54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47-54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46-54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49-54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50-55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51-56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52-57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52-57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53-58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54-59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55-60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55-61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55-60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55-61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56-62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57-63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58-63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58-64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59-65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60-66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61-67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62-68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61-66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62-67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63-68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64-69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64-70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65-71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66-72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67-73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68-74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69-75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67-70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68-71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69-72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70-73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71-74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72-75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73-76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74-77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75-78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76-79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Balles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9-16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9-17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9-17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9-17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9-17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9-17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9-18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10-18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10-18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10-19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17-25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18-26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18-26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18-26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18-27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18-27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19-27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19-28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19-28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20-28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26-36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27-37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27-38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27-38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28-39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28-39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28-40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29-40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29-40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29-41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37-47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38-47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39-48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39-49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40-49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40-50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41-51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41-51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41-52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42-52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48-55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48-56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49-56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50-57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50-58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51-58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52-59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52-60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53-61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53-61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56-61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57-62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57-63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58-64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59-65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59-65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60-66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61-67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62-68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62-68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62-68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63-69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64-70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65-71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66-72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66-73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67-74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68-75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69-76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69-76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69-76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70-77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71-78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72-79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73-80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74-80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75-82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76-83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77-84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77-85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77-80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78-81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79-82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80-83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81-84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81-85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83-86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84-87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85-88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86-89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7D399F" w:rsidRDefault="007D399F">
      <w:r>
        <w:br w:type="page"/>
      </w:r>
    </w:p>
    <w:tbl>
      <w:tblPr>
        <w:tblW w:w="9907" w:type="dxa"/>
        <w:tblLook w:val="04A0" w:firstRow="1" w:lastRow="0" w:firstColumn="1" w:lastColumn="0" w:noHBand="0" w:noVBand="1"/>
      </w:tblPr>
      <w:tblGrid>
        <w:gridCol w:w="747"/>
        <w:gridCol w:w="780"/>
        <w:gridCol w:w="760"/>
        <w:gridCol w:w="760"/>
        <w:gridCol w:w="780"/>
        <w:gridCol w:w="740"/>
        <w:gridCol w:w="700"/>
        <w:gridCol w:w="700"/>
        <w:gridCol w:w="700"/>
        <w:gridCol w:w="700"/>
        <w:gridCol w:w="700"/>
        <w:gridCol w:w="880"/>
        <w:gridCol w:w="960"/>
      </w:tblGrid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Balles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91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93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94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95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96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97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99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10-19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10-19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10-19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10-19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10-20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10-20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10-20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10-20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10-21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11-21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11-21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20-28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20-29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20-29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20-30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21-30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21-30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21-31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21-31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22-31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22-32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22-32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29-41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30-42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30-42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31-43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31-43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31-43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32-44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32-45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32-45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33-46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33-46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42-53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43-54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43-54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44-55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44-55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44-56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45-57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46-57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46-58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47-58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47-59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54-62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55-63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55-63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56-64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56-65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57-65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58-66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58-67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59-68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59-68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60-69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63-69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64-70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64-71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65-72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66-72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66-73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67-74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68-75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69-75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69-76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70-77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70-77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71-78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72-79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73-80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73-81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74-81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75-82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76-83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76-84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77-85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78-86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78-85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79-86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80-87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81-88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82-89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82-90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83-91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84-92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85-93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86-94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87-95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86-90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87-91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88-92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89-93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90-94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91-95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92-96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93-97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94-98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95-99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D34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96-100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</w:tr>
      <w:tr w:rsidR="007D3410" w:rsidRPr="007D3410" w:rsidTr="007D399F">
        <w:trPr>
          <w:trHeight w:val="25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10" w:rsidRPr="007D3410" w:rsidRDefault="007D3410" w:rsidP="007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7D3410" w:rsidRDefault="007D3410"/>
    <w:sectPr w:rsidR="007D34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10"/>
    <w:rsid w:val="00127AC5"/>
    <w:rsid w:val="00582374"/>
    <w:rsid w:val="00730AD0"/>
    <w:rsid w:val="007D3410"/>
    <w:rsid w:val="007D399F"/>
    <w:rsid w:val="0093759A"/>
    <w:rsid w:val="009E55F1"/>
    <w:rsid w:val="00BB19E1"/>
    <w:rsid w:val="00BD70F2"/>
    <w:rsid w:val="00D6785D"/>
    <w:rsid w:val="00E0270D"/>
    <w:rsid w:val="00F9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BC89"/>
  <w15:chartTrackingRefBased/>
  <w15:docId w15:val="{BF3F3516-D315-40D5-8F00-AACA4893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34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410"/>
    <w:rPr>
      <w:color w:val="800080"/>
      <w:u w:val="single"/>
    </w:rPr>
  </w:style>
  <w:style w:type="paragraph" w:customStyle="1" w:styleId="msonormal0">
    <w:name w:val="msonormal"/>
    <w:basedOn w:val="Normal"/>
    <w:rsid w:val="007D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5">
    <w:name w:val="xl65"/>
    <w:basedOn w:val="Normal"/>
    <w:rsid w:val="007D341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66">
    <w:name w:val="xl66"/>
    <w:basedOn w:val="Normal"/>
    <w:rsid w:val="007D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67">
    <w:name w:val="xl67"/>
    <w:basedOn w:val="Normal"/>
    <w:rsid w:val="007D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68">
    <w:name w:val="xl68"/>
    <w:basedOn w:val="Normal"/>
    <w:rsid w:val="007D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69">
    <w:name w:val="xl69"/>
    <w:basedOn w:val="Normal"/>
    <w:rsid w:val="007D341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70">
    <w:name w:val="xl70"/>
    <w:basedOn w:val="Normal"/>
    <w:rsid w:val="007D341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71">
    <w:name w:val="xl71"/>
    <w:basedOn w:val="Normal"/>
    <w:rsid w:val="007D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72">
    <w:name w:val="xl72"/>
    <w:basedOn w:val="Normal"/>
    <w:rsid w:val="007D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tv213">
    <w:name w:val="tv213"/>
    <w:basedOn w:val="Normal"/>
    <w:rsid w:val="0093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9E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4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47901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2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4946</Words>
  <Characters>2820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Nemeņonoka, Sandra</dc:creator>
  <cp:keywords/>
  <dc:description/>
  <cp:lastModifiedBy>Nemeņonoka, Sandra</cp:lastModifiedBy>
  <cp:revision>6</cp:revision>
  <cp:lastPrinted>2020-09-16T08:11:00Z</cp:lastPrinted>
  <dcterms:created xsi:type="dcterms:W3CDTF">2020-09-15T13:00:00Z</dcterms:created>
  <dcterms:modified xsi:type="dcterms:W3CDTF">2020-10-14T08:29:00Z</dcterms:modified>
</cp:coreProperties>
</file>